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88" w:rsidRPr="00B33696" w:rsidRDefault="00D46788" w:rsidP="00D46788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46788" w:rsidRPr="00B33696" w:rsidTr="00D46788">
        <w:trPr>
          <w:tblCellSpacing w:w="15" w:type="dxa"/>
        </w:trPr>
        <w:tc>
          <w:tcPr>
            <w:tcW w:w="0" w:type="auto"/>
            <w:hideMark/>
          </w:tcPr>
          <w:p w:rsidR="00B33696" w:rsidRDefault="00D46788" w:rsidP="00D407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bookmarkStart w:id="0" w:name="_GoBack"/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Úřední deska</w:t>
            </w:r>
          </w:p>
          <w:bookmarkEnd w:id="0"/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Povinně zveřejňované informace vyplývající ze zákona č. 106/1999 Sb., o svobodném přístupu k informacím,</w:t>
            </w:r>
            <w:r w:rsidR="00B3369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strukturované podle vyhlášky č. 442/2006 Sb., v aktuálním znění, kterou se stanoví struktura informací</w:t>
            </w:r>
            <w:r w:rsidR="00B3369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zveřejňovaných o povinném subjektu:</w:t>
            </w:r>
          </w:p>
          <w:p w:rsidR="00D46788" w:rsidRPr="00B33696" w:rsidRDefault="00D46788" w:rsidP="00D407AE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1. Název povinného subjektu</w:t>
            </w:r>
            <w:r w:rsidRPr="00B3369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D46788" w:rsidRPr="00B33696" w:rsidRDefault="007A6466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Základní umělecká škola Uherský Brod</w:t>
            </w:r>
          </w:p>
          <w:p w:rsidR="00B33696" w:rsidRDefault="00B33696" w:rsidP="00D407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D46788" w:rsidRPr="00B33696" w:rsidRDefault="00D46788" w:rsidP="00D407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2. Důvod a způsob založení</w:t>
            </w:r>
            <w:r w:rsidRPr="00B3369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Rozhodnutím Ministerstva školství, mládeže a tělovýchovy České republiky, č.</w:t>
            </w:r>
            <w:r w:rsidR="00B33696" w:rsidRPr="00B3369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j. </w:t>
            </w:r>
            <w:r w:rsidR="007A6466" w:rsidRPr="00B33696">
              <w:rPr>
                <w:rFonts w:eastAsia="Times New Roman" w:cs="Times New Roman"/>
                <w:color w:val="000000"/>
                <w:lang w:eastAsia="cs-CZ"/>
              </w:rPr>
              <w:t>19652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/2001-14 ze dne </w:t>
            </w:r>
            <w:r w:rsidR="007A6466" w:rsidRPr="00B33696">
              <w:rPr>
                <w:rFonts w:eastAsia="Times New Roman" w:cs="Times New Roman"/>
                <w:color w:val="000000"/>
                <w:lang w:eastAsia="cs-CZ"/>
              </w:rPr>
              <w:t>26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.</w:t>
            </w:r>
            <w:r w:rsidR="00B33696" w:rsidRPr="00B3369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7A6466" w:rsidRPr="00B33696">
              <w:rPr>
                <w:rFonts w:eastAsia="Times New Roman" w:cs="Times New Roman"/>
                <w:color w:val="000000"/>
                <w:lang w:eastAsia="cs-CZ"/>
              </w:rPr>
              <w:t>června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 2001 se příspěvková organizace Základní umělecká škola, </w:t>
            </w:r>
            <w:r w:rsidR="007A6466" w:rsidRPr="00B33696">
              <w:rPr>
                <w:rFonts w:eastAsia="Times New Roman" w:cs="Times New Roman"/>
                <w:color w:val="000000"/>
                <w:lang w:eastAsia="cs-CZ"/>
              </w:rPr>
              <w:t>Uherský Brod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r w:rsidR="007A6466" w:rsidRPr="00B33696">
              <w:rPr>
                <w:rFonts w:eastAsia="Times New Roman" w:cs="Times New Roman"/>
                <w:color w:val="000000"/>
                <w:lang w:eastAsia="cs-CZ"/>
              </w:rPr>
              <w:t>okres Uherské Hradiště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, stává s účinností od 1.</w:t>
            </w:r>
            <w:r w:rsidR="007A6466" w:rsidRPr="00B33696">
              <w:rPr>
                <w:rFonts w:eastAsia="Times New Roman" w:cs="Times New Roman"/>
                <w:color w:val="000000"/>
                <w:lang w:eastAsia="cs-CZ"/>
              </w:rPr>
              <w:t xml:space="preserve"> 7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. 2001 příspěvkovou organizací Zlínského kraje.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Hlavním účelem zřízení organizace je poskytování výchovy a vzdělávání. Předmět činnosti organizace je</w:t>
            </w:r>
            <w:r w:rsidR="007A6466" w:rsidRPr="00B3369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vymezen §109 zákona č. 561/2004 Sb., o předškolním, základním, středním, vyšším odborném</w:t>
            </w:r>
            <w:r w:rsidR="007A6466" w:rsidRPr="00B3369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a jiném vzdělávání (školský zákon), v platném znění a prováděcími předpisy.</w:t>
            </w:r>
          </w:p>
          <w:p w:rsidR="00B33696" w:rsidRDefault="00B33696" w:rsidP="00D407AE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  <w:p w:rsidR="00D46788" w:rsidRPr="00B33696" w:rsidRDefault="00D46788" w:rsidP="00D407A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Zřizovatel: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Zlínský kraj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Tř. T. Bati 21, Zlín 761 90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tel: 577 043 111</w:t>
            </w:r>
          </w:p>
          <w:p w:rsidR="00432101" w:rsidRDefault="00432101" w:rsidP="00432101">
            <w:pPr>
              <w:spacing w:before="100" w:beforeAutospacing="1" w:after="0" w:line="360" w:lineRule="auto"/>
              <w:rPr>
                <w:rFonts w:eastAsia="Times New Roman" w:cs="Times New Roman"/>
                <w:color w:val="0000FF"/>
                <w:u w:val="single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e-mail</w:t>
            </w:r>
            <w:r w:rsidR="009A302C">
              <w:rPr>
                <w:rFonts w:eastAsia="Times New Roman" w:cs="Times New Roman"/>
                <w:color w:val="000000"/>
                <w:lang w:eastAsia="cs-CZ"/>
              </w:rPr>
              <w:t>: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 </w:t>
            </w:r>
            <w:hyperlink r:id="rId4" w:history="1">
              <w:r w:rsidRPr="004F3CC5">
                <w:rPr>
                  <w:rStyle w:val="Hypertextovodkaz"/>
                  <w:rFonts w:eastAsia="Times New Roman" w:cs="Times New Roman"/>
                  <w:lang w:eastAsia="cs-CZ"/>
                </w:rPr>
                <w:t>podatelna@kr-zlinsky.cz</w:t>
              </w:r>
            </w:hyperlink>
          </w:p>
          <w:p w:rsidR="00D46788" w:rsidRPr="00B33696" w:rsidRDefault="0012211B" w:rsidP="00432101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12211B">
              <w:rPr>
                <w:rFonts w:eastAsia="Times New Roman" w:cs="Times New Roman"/>
                <w:lang w:eastAsia="cs-CZ"/>
              </w:rPr>
              <w:t xml:space="preserve">www stránky:  </w:t>
            </w:r>
            <w:hyperlink r:id="rId5" w:history="1">
              <w:r w:rsidR="00D46788" w:rsidRPr="00B33696">
                <w:rPr>
                  <w:rFonts w:eastAsia="Times New Roman" w:cs="Times New Roman"/>
                  <w:color w:val="0000FF"/>
                  <w:u w:val="single"/>
                  <w:lang w:eastAsia="cs-CZ"/>
                </w:rPr>
                <w:t>www.kr-zlinsky.cz</w:t>
              </w:r>
            </w:hyperlink>
          </w:p>
          <w:p w:rsidR="00D407AE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3. Organizační struktura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Organizační struktura školy je dána vnitřním předpisem Organizační řád Základní umělecké školy </w:t>
            </w:r>
            <w:r w:rsidR="00B33696">
              <w:rPr>
                <w:rFonts w:eastAsia="Times New Roman" w:cs="Times New Roman"/>
                <w:color w:val="000000"/>
                <w:lang w:eastAsia="cs-CZ"/>
              </w:rPr>
              <w:t>Uherský Brod.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4. Kontaktní spojení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4.1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Kontaktní poštovní adresa: </w:t>
            </w:r>
            <w:r w:rsidR="00B33696">
              <w:rPr>
                <w:rFonts w:eastAsia="Times New Roman" w:cs="Times New Roman"/>
                <w:color w:val="000000"/>
                <w:lang w:eastAsia="cs-CZ"/>
              </w:rPr>
              <w:t>Mariánské náměstí 65, Uherský Brod 688 01</w:t>
            </w:r>
          </w:p>
          <w:p w:rsid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lastRenderedPageBreak/>
              <w:t xml:space="preserve">4.2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Adresa úřadovny pro osobní návštěvu: je shodná s poštovní adresou. </w:t>
            </w:r>
          </w:p>
          <w:p w:rsidR="00D46788" w:rsidRPr="00B33696" w:rsidRDefault="00B33696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Úřadovnou školy je kancelář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 xml:space="preserve"> v</w:t>
            </w:r>
            <w:r>
              <w:rPr>
                <w:rFonts w:eastAsia="Times New Roman" w:cs="Times New Roman"/>
                <w:color w:val="000000"/>
                <w:lang w:eastAsia="cs-CZ"/>
              </w:rPr>
              <w:t>e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cs-CZ"/>
              </w:rPr>
              <w:t>2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>. patře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školy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>.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4.3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Úřední hodiny: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pondělí, středa, pátek: 7.00 – 11.30/12.00 – 15.30</w:t>
            </w:r>
          </w:p>
          <w:p w:rsidR="00D46788" w:rsidRPr="00B33696" w:rsidRDefault="00D407AE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 období hlavních prázdnin: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 xml:space="preserve"> středa 8.00 – 12.00</w:t>
            </w:r>
          </w:p>
          <w:p w:rsidR="00D46788" w:rsidRPr="00B33696" w:rsidRDefault="00D46788" w:rsidP="009A302C">
            <w:pPr>
              <w:tabs>
                <w:tab w:val="left" w:pos="2820"/>
              </w:tabs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4.4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Telefonní čísla:</w:t>
            </w:r>
          </w:p>
          <w:p w:rsidR="00D46788" w:rsidRDefault="00D46788" w:rsidP="009A302C">
            <w:pPr>
              <w:tabs>
                <w:tab w:val="left" w:pos="2835"/>
              </w:tabs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ředitelna: </w:t>
            </w:r>
            <w:r w:rsidR="00B33696">
              <w:rPr>
                <w:rFonts w:eastAsia="Times New Roman" w:cs="Times New Roman"/>
                <w:color w:val="000000"/>
                <w:lang w:eastAsia="cs-CZ"/>
              </w:rPr>
              <w:t xml:space="preserve">                  </w:t>
            </w:r>
            <w:r w:rsidR="009A302C">
              <w:rPr>
                <w:rFonts w:eastAsia="Times New Roman" w:cs="Times New Roman"/>
                <w:color w:val="000000"/>
                <w:lang w:eastAsia="cs-CZ"/>
              </w:rPr>
              <w:t xml:space="preserve">                     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57</w:t>
            </w:r>
            <w:r w:rsidR="00B33696">
              <w:rPr>
                <w:rFonts w:eastAsia="Times New Roman" w:cs="Times New Roman"/>
                <w:color w:val="000000"/>
                <w:lang w:eastAsia="cs-CZ"/>
              </w:rPr>
              <w:t>2 632 431</w:t>
            </w:r>
          </w:p>
          <w:p w:rsidR="00432101" w:rsidRDefault="00432101" w:rsidP="00432101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statutární zástupce ředitele:      </w:t>
            </w:r>
            <w:r w:rsidR="009A302C">
              <w:rPr>
                <w:rFonts w:eastAsia="Times New Roman" w:cs="Times New Roman"/>
                <w:color w:val="000000"/>
                <w:lang w:eastAsia="cs-CZ"/>
              </w:rPr>
              <w:t xml:space="preserve">  </w:t>
            </w:r>
            <w:r>
              <w:rPr>
                <w:rFonts w:eastAsia="Times New Roman" w:cs="Times New Roman"/>
                <w:color w:val="000000"/>
                <w:lang w:eastAsia="cs-CZ"/>
              </w:rPr>
              <w:t>572 634 57</w:t>
            </w:r>
            <w:r w:rsidR="009A302C">
              <w:rPr>
                <w:rFonts w:eastAsia="Times New Roman" w:cs="Times New Roman"/>
                <w:color w:val="000000"/>
                <w:lang w:eastAsia="cs-CZ"/>
              </w:rPr>
              <w:t>5</w:t>
            </w:r>
          </w:p>
          <w:p w:rsidR="00432101" w:rsidRPr="00B33696" w:rsidRDefault="009A302C" w:rsidP="00432101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ekonomický zástupce ředitele</w:t>
            </w:r>
            <w:r w:rsidR="00432101" w:rsidRPr="00B33696">
              <w:rPr>
                <w:rFonts w:eastAsia="Times New Roman" w:cs="Times New Roman"/>
                <w:color w:val="000000"/>
                <w:lang w:eastAsia="cs-CZ"/>
              </w:rPr>
              <w:t xml:space="preserve">: </w:t>
            </w:r>
            <w:r w:rsidR="00432101">
              <w:rPr>
                <w:rFonts w:eastAsia="Times New Roman" w:cs="Times New Roman"/>
                <w:color w:val="000000"/>
                <w:lang w:eastAsia="cs-CZ"/>
              </w:rPr>
              <w:t xml:space="preserve">   </w:t>
            </w:r>
            <w:r w:rsidR="00432101" w:rsidRPr="00B33696">
              <w:rPr>
                <w:rFonts w:eastAsia="Times New Roman" w:cs="Times New Roman"/>
                <w:color w:val="000000"/>
                <w:lang w:eastAsia="cs-CZ"/>
              </w:rPr>
              <w:t>57</w:t>
            </w:r>
            <w:r w:rsidR="00432101">
              <w:rPr>
                <w:rFonts w:eastAsia="Times New Roman" w:cs="Times New Roman"/>
                <w:color w:val="000000"/>
                <w:lang w:eastAsia="cs-CZ"/>
              </w:rPr>
              <w:t>2 632 431</w:t>
            </w:r>
          </w:p>
          <w:p w:rsidR="00D46788" w:rsidRPr="00B33696" w:rsidRDefault="009A302C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A302C">
              <w:rPr>
                <w:rFonts w:eastAsia="Times New Roman" w:cs="Times New Roman"/>
                <w:bCs/>
                <w:color w:val="000000"/>
                <w:lang w:eastAsia="cs-CZ"/>
              </w:rPr>
              <w:t>hospodářka</w:t>
            </w: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:                                    </w:t>
            </w:r>
            <w:r w:rsidRPr="009A302C">
              <w:rPr>
                <w:rFonts w:eastAsia="Times New Roman" w:cs="Times New Roman"/>
                <w:bCs/>
                <w:color w:val="000000"/>
                <w:lang w:eastAsia="cs-CZ"/>
              </w:rPr>
              <w:t>572 634 575</w:t>
            </w:r>
            <w:r w:rsidR="00D46788"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br/>
            </w:r>
          </w:p>
          <w:p w:rsidR="00D46788" w:rsidRPr="00B33696" w:rsidRDefault="009A302C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4.5</w:t>
            </w:r>
            <w:r w:rsidR="00D46788"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 xml:space="preserve">Adresa internetové stránky: </w:t>
            </w:r>
            <w:hyperlink r:id="rId6" w:history="1">
              <w:r w:rsidR="00B33696" w:rsidRPr="00FF57E7">
                <w:rPr>
                  <w:rStyle w:val="Hypertextovodkaz"/>
                  <w:rFonts w:eastAsia="Times New Roman" w:cs="Times New Roman"/>
                  <w:lang w:eastAsia="cs-CZ"/>
                </w:rPr>
                <w:t>www.zus-ub.cz</w:t>
              </w:r>
            </w:hyperlink>
          </w:p>
          <w:p w:rsidR="00D46788" w:rsidRPr="00B33696" w:rsidRDefault="009A302C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4.6</w:t>
            </w:r>
            <w:r w:rsidR="00D46788"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 xml:space="preserve">Adresa e-podatelny: </w:t>
            </w:r>
            <w:r w:rsidR="007664E4">
              <w:rPr>
                <w:rFonts w:eastAsia="Times New Roman" w:cs="Times New Roman"/>
                <w:color w:val="000000"/>
                <w:lang w:eastAsia="cs-CZ"/>
              </w:rPr>
              <w:t xml:space="preserve">              </w:t>
            </w:r>
            <w:hyperlink r:id="rId7" w:history="1">
              <w:r w:rsidR="00A92E83" w:rsidRPr="00FF57E7">
                <w:rPr>
                  <w:rStyle w:val="Hypertextovodkaz"/>
                  <w:rFonts w:eastAsia="Times New Roman" w:cs="Times New Roman"/>
                  <w:lang w:eastAsia="cs-CZ"/>
                </w:rPr>
                <w:t>info@zus-ub.cz</w:t>
              </w:r>
            </w:hyperlink>
          </w:p>
          <w:p w:rsidR="00D46788" w:rsidRPr="00B33696" w:rsidRDefault="009A302C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4.7</w:t>
            </w:r>
            <w:r w:rsidR="00D46788"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>Další elektronické adresy: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ředitelka školy: 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 xml:space="preserve">            </w:t>
            </w:r>
            <w:hyperlink r:id="rId8" w:history="1">
              <w:r w:rsidR="00DB6A49" w:rsidRPr="005076E3">
                <w:rPr>
                  <w:rStyle w:val="Hypertextovodkaz"/>
                  <w:rFonts w:eastAsia="Times New Roman" w:cs="Times New Roman"/>
                  <w:lang w:eastAsia="cs-CZ"/>
                </w:rPr>
                <w:t>eva.valečkova@zus-ub.cz</w:t>
              </w:r>
            </w:hyperlink>
          </w:p>
          <w:p w:rsidR="00D46788" w:rsidRDefault="00DB6A49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statutární zástupce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 xml:space="preserve">: 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   </w:t>
            </w:r>
            <w:hyperlink r:id="rId9" w:history="1">
              <w:r w:rsidR="00432101" w:rsidRPr="00FF57E7">
                <w:rPr>
                  <w:rStyle w:val="Hypertextovodkaz"/>
                  <w:rFonts w:eastAsia="Times New Roman" w:cs="Times New Roman"/>
                  <w:lang w:eastAsia="cs-CZ"/>
                </w:rPr>
                <w:t>tomas.lekes@zus-ub.cz</w:t>
              </w:r>
            </w:hyperlink>
          </w:p>
          <w:p w:rsidR="00A92E83" w:rsidRDefault="009A302C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 xml:space="preserve">ekonomický 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>zástupce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 xml:space="preserve"> ředitelky: 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 xml:space="preserve">      </w:t>
            </w:r>
            <w:hyperlink r:id="rId10" w:history="1">
              <w:r w:rsidRPr="004F3CC5">
                <w:rPr>
                  <w:rStyle w:val="Hypertextovodkaz"/>
                  <w:rFonts w:eastAsia="Times New Roman" w:cs="Times New Roman"/>
                  <w:lang w:eastAsia="cs-CZ"/>
                </w:rPr>
                <w:t>ucetni@zus-ub.cz</w:t>
              </w:r>
            </w:hyperlink>
          </w:p>
          <w:p w:rsidR="00D46788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hospodářka: 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 xml:space="preserve">                </w:t>
            </w:r>
            <w:hyperlink r:id="rId11" w:history="1">
              <w:r w:rsidR="009A302C" w:rsidRPr="004F3CC5">
                <w:rPr>
                  <w:rStyle w:val="Hypertextovodkaz"/>
                  <w:rFonts w:eastAsia="Times New Roman" w:cs="Times New Roman"/>
                  <w:lang w:eastAsia="cs-CZ"/>
                </w:rPr>
                <w:t>hospodarka@zus-ub.cz</w:t>
              </w:r>
            </w:hyperlink>
          </w:p>
          <w:p w:rsidR="00372831" w:rsidRDefault="00372831" w:rsidP="00D407AE">
            <w:pPr>
              <w:spacing w:before="100" w:beforeAutospacing="1" w:after="0" w:line="360" w:lineRule="auto"/>
              <w:rPr>
                <w:rStyle w:val="Hypertextovodkaz"/>
                <w:color w:val="auto"/>
                <w:u w:val="none"/>
              </w:rPr>
            </w:pPr>
            <w:r w:rsidRPr="00372831">
              <w:rPr>
                <w:rStyle w:val="Hypertextovodkaz"/>
                <w:color w:val="auto"/>
                <w:u w:val="none"/>
              </w:rPr>
              <w:t>pověřenec</w:t>
            </w:r>
            <w:r>
              <w:rPr>
                <w:rStyle w:val="Hypertextovodkaz"/>
                <w:color w:val="auto"/>
                <w:u w:val="none"/>
              </w:rPr>
              <w:t xml:space="preserve"> GDPR: </w:t>
            </w:r>
            <w:r w:rsidR="009A302C">
              <w:rPr>
                <w:rStyle w:val="Hypertextovodkaz"/>
                <w:color w:val="auto"/>
                <w:u w:val="none"/>
              </w:rPr>
              <w:t xml:space="preserve">       </w:t>
            </w:r>
            <w:hyperlink r:id="rId12" w:history="1">
              <w:r w:rsidR="009A302C" w:rsidRPr="004F3CC5">
                <w:rPr>
                  <w:rStyle w:val="Hypertextovodkaz"/>
                </w:rPr>
                <w:t>poverenec.oou@zus-ub.cz</w:t>
              </w:r>
            </w:hyperlink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  <w:p w:rsidR="007664E4" w:rsidRDefault="007664E4" w:rsidP="00D407A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D46788" w:rsidRPr="00B33696" w:rsidRDefault="00D46788" w:rsidP="00D407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lastRenderedPageBreak/>
              <w:t>5. Případné platby lze poukázat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: KB, č. </w:t>
            </w:r>
            <w:proofErr w:type="spellStart"/>
            <w:r w:rsidRPr="00B33696">
              <w:rPr>
                <w:rFonts w:eastAsia="Times New Roman" w:cs="Times New Roman"/>
                <w:color w:val="000000"/>
                <w:lang w:eastAsia="cs-CZ"/>
              </w:rPr>
              <w:t>ú.</w:t>
            </w:r>
            <w:proofErr w:type="spellEnd"/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>30031721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/0100</w:t>
            </w:r>
            <w:r w:rsidRPr="00B3369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6. IČ: </w:t>
            </w:r>
            <w:r w:rsidR="00A92E83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       46254552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7. DIČ</w:t>
            </w:r>
            <w:r w:rsidRPr="00AD258B">
              <w:rPr>
                <w:rFonts w:eastAsia="Times New Roman" w:cs="Times New Roman"/>
                <w:color w:val="000000"/>
                <w:lang w:eastAsia="cs-CZ"/>
              </w:rPr>
              <w:t xml:space="preserve">: </w:t>
            </w:r>
            <w:r w:rsidR="00A92E83" w:rsidRPr="00AD258B">
              <w:rPr>
                <w:rFonts w:eastAsia="Times New Roman" w:cs="Times New Roman"/>
                <w:color w:val="000000"/>
                <w:lang w:eastAsia="cs-CZ"/>
              </w:rPr>
              <w:t xml:space="preserve">     </w:t>
            </w:r>
            <w:r w:rsidR="00AD258B" w:rsidRPr="00AD258B">
              <w:rPr>
                <w:rFonts w:eastAsia="Times New Roman" w:cs="Times New Roman"/>
                <w:color w:val="000000"/>
                <w:lang w:eastAsia="cs-CZ"/>
              </w:rPr>
              <w:t>Škola není plátcem DPH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8. Dokumenty</w:t>
            </w:r>
          </w:p>
          <w:p w:rsidR="00D46788" w:rsidRPr="00B33696" w:rsidRDefault="00D46788" w:rsidP="00D407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br/>
              <w:t xml:space="preserve">8.1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Seznam hlavních dokumentů:</w:t>
            </w:r>
            <w:r w:rsidRPr="00B3369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Školní vzděl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>ávací program „Brána do světa múz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“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Školní řád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Organizační řád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Výroční zpráva o činnosti školy</w:t>
            </w:r>
          </w:p>
          <w:p w:rsidR="00D407AE" w:rsidRDefault="00D46788" w:rsidP="00D407A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</w:p>
          <w:p w:rsidR="00D46788" w:rsidRDefault="00D46788" w:rsidP="00D407AE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8.2</w:t>
            </w:r>
            <w:r w:rsidRPr="008923C8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8923C8">
              <w:rPr>
                <w:rFonts w:eastAsia="Times New Roman" w:cs="Times New Roman"/>
                <w:color w:val="000000"/>
                <w:lang w:eastAsia="cs-CZ"/>
              </w:rPr>
              <w:t>Rozpočet</w:t>
            </w:r>
          </w:p>
          <w:p w:rsidR="006A092E" w:rsidRDefault="00717505" w:rsidP="00D407A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B04555" w:rsidRPr="004F3CC5">
                <w:rPr>
                  <w:rStyle w:val="Hypertextovodkaz"/>
                  <w:rFonts w:eastAsia="Times New Roman" w:cs="Times New Roman"/>
                  <w:sz w:val="24"/>
                  <w:szCs w:val="24"/>
                  <w:lang w:eastAsia="cs-CZ"/>
                </w:rPr>
                <w:t>http://www.zus-ub.cz/public/data/archiv2/283-46254552-jpg.jpg</w:t>
              </w:r>
            </w:hyperlink>
          </w:p>
          <w:p w:rsidR="008923C8" w:rsidRDefault="008923C8" w:rsidP="00D407AE">
            <w:pPr>
              <w:spacing w:before="100" w:beforeAutospacing="1" w:after="0" w:line="36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9. Žádosti o informace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U každé žádosti ve smyslu zákona č. 106/1999 Sb., o svobodném přístupu k informacím, musí být</w:t>
            </w:r>
          </w:p>
          <w:p w:rsidR="00A92E83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jednoznačně zřejmé, že se žadatel domáhá poskytnutí informace ve smyslu tohoto zákona. </w:t>
            </w:r>
          </w:p>
          <w:p w:rsidR="00D407AE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Informace je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poskytovaná na základě žádosti podané</w:t>
            </w:r>
            <w:r w:rsidR="00D407AE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a) ústně prostřednictvím sekretariátu školy. Žadatel uvede jméno a příjmení. Na ústní žádost škola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poskytne ústní informaci. Není-li na ústně podanou žádost informace poskytnuta nebo</w:t>
            </w:r>
          </w:p>
          <w:p w:rsidR="00D46788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nepovažuje-li žadatel ústně podanou informaci za dostačující, je třeba, aby žadatel podal žádost</w:t>
            </w:r>
          </w:p>
          <w:p w:rsidR="00D46788" w:rsidRPr="00B33696" w:rsidRDefault="00D46788" w:rsidP="00D407A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písemně.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b) e-mailem na adresu </w:t>
            </w:r>
            <w:hyperlink r:id="rId14" w:history="1">
              <w:r w:rsidR="00A92E83" w:rsidRPr="00FF57E7">
                <w:rPr>
                  <w:rStyle w:val="Hypertextovodkaz"/>
                  <w:rFonts w:eastAsia="Times New Roman" w:cs="Times New Roman"/>
                  <w:lang w:eastAsia="cs-CZ"/>
                </w:rPr>
                <w:t>info@zus-ub.cz</w:t>
              </w:r>
            </w:hyperlink>
            <w:r w:rsidRPr="00B33696">
              <w:rPr>
                <w:rFonts w:eastAsia="Times New Roman" w:cs="Times New Roman"/>
                <w:color w:val="000000"/>
                <w:lang w:eastAsia="cs-CZ"/>
              </w:rPr>
              <w:t>. Žadatel uvede jméno a příjmení a adresu pro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 xml:space="preserve"> d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oručování.</w:t>
            </w:r>
          </w:p>
          <w:p w:rsidR="00D407AE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lastRenderedPageBreak/>
              <w:t xml:space="preserve">c) písemně na adresu: ZUŠ 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>Uherský Brod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>Mariánské náměstí 65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, 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>688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 01 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>Uherský Brod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. Žadatel </w:t>
            </w:r>
          </w:p>
          <w:p w:rsidR="00D46788" w:rsidRPr="00B33696" w:rsidRDefault="00D407AE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v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>ede jméno, příjmení a adresu pro doručování.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10. Příjem žádostí a dalších podání</w:t>
            </w:r>
          </w:p>
          <w:p w:rsidR="00D407AE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Podat žádost, stížnost, předložit návrh, podnět nebo jiné dožádání lze prostřednictvím sekretariátu</w:t>
            </w:r>
          </w:p>
          <w:p w:rsidR="00D46788" w:rsidRPr="00B33696" w:rsidRDefault="00D407AE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ř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>editelce</w:t>
            </w:r>
            <w:r w:rsidR="00A92E83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>školy písemně nebo ústně v úředních hodinách po předchozí domluvě.</w:t>
            </w:r>
          </w:p>
          <w:p w:rsidR="00D46788" w:rsidRPr="00B33696" w:rsidRDefault="00D46788" w:rsidP="00D407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br/>
              <w:t>11. Opravné prostředky</w:t>
            </w:r>
            <w:r w:rsidRPr="00B3369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D407AE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V případě nesouhlasného stanoviska s rozhodnutím ředitelky školy je možné požádat o opravný </w:t>
            </w:r>
          </w:p>
          <w:p w:rsidR="00D407AE" w:rsidRDefault="00D407AE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pr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>ostředek</w:t>
            </w:r>
            <w:r w:rsidR="00F022C7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="00D46788" w:rsidRPr="00B33696">
              <w:rPr>
                <w:rFonts w:eastAsia="Times New Roman" w:cs="Times New Roman"/>
                <w:color w:val="000000"/>
                <w:lang w:eastAsia="cs-CZ"/>
              </w:rPr>
              <w:t xml:space="preserve">u Krajského úřadu Zlínského kraje na adresu Odbor školství, mládeže a sportu, Tř. T. Bati </w:t>
            </w:r>
          </w:p>
          <w:p w:rsidR="00D407AE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AD258B">
              <w:rPr>
                <w:rFonts w:eastAsia="Times New Roman" w:cs="Times New Roman"/>
                <w:color w:val="000000"/>
                <w:lang w:eastAsia="cs-CZ"/>
              </w:rPr>
              <w:t>22, 760 01 Zlín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.</w:t>
            </w:r>
            <w:r w:rsidR="00F022C7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Poučení o formě a náležitostech je součástí rozhodnutí ředitelky školy, proti němuž 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je opravný prostředek</w:t>
            </w:r>
            <w:r w:rsidR="00F022C7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podán.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12. Formuláře</w:t>
            </w:r>
          </w:p>
          <w:p w:rsidR="00D407AE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Formuláře pro administrativní záležitosti, zájemce o studium jsou v tištěné podobě na sekretariátu 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školy nebo na webových stránkách školy.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Přihláška k přijetí ke studiu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13. Popisy postupů – návody pro řešení životních situací</w:t>
            </w:r>
          </w:p>
          <w:p w:rsidR="008923C8" w:rsidRDefault="008923C8" w:rsidP="00D407AE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</w:p>
          <w:p w:rsidR="00D46788" w:rsidRDefault="00D46788" w:rsidP="00D407AE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http:/portal.gov.cz/</w:t>
            </w:r>
            <w:proofErr w:type="spellStart"/>
            <w:r w:rsidRPr="00B33696">
              <w:rPr>
                <w:rFonts w:eastAsia="Times New Roman" w:cs="Times New Roman"/>
                <w:color w:val="000000"/>
                <w:lang w:eastAsia="cs-CZ"/>
              </w:rPr>
              <w:t>portal</w:t>
            </w:r>
            <w:proofErr w:type="spellEnd"/>
            <w:r w:rsidRPr="00B33696">
              <w:rPr>
                <w:rFonts w:eastAsia="Times New Roman" w:cs="Times New Roman"/>
                <w:color w:val="000000"/>
                <w:lang w:eastAsia="cs-CZ"/>
              </w:rPr>
              <w:t>/</w:t>
            </w:r>
            <w:proofErr w:type="spellStart"/>
            <w:r w:rsidRPr="00B33696">
              <w:rPr>
                <w:rFonts w:eastAsia="Times New Roman" w:cs="Times New Roman"/>
                <w:color w:val="000000"/>
                <w:lang w:eastAsia="cs-CZ"/>
              </w:rPr>
              <w:t>obcan</w:t>
            </w:r>
            <w:proofErr w:type="spellEnd"/>
            <w:r w:rsidRPr="00B33696">
              <w:rPr>
                <w:rFonts w:eastAsia="Times New Roman" w:cs="Times New Roman"/>
                <w:color w:val="000000"/>
                <w:lang w:eastAsia="cs-CZ"/>
              </w:rPr>
              <w:t>/situace/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14. Předpisy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14.1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Nejdůležitější používané předpisy</w:t>
            </w:r>
          </w:p>
          <w:p w:rsidR="00D46788" w:rsidRPr="00B33696" w:rsidRDefault="00717505" w:rsidP="00D407A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="00D46788" w:rsidRPr="00B33696">
                <w:rPr>
                  <w:rFonts w:eastAsia="Times New Roman" w:cs="Times New Roman"/>
                  <w:color w:val="0000FF"/>
                  <w:u w:val="single"/>
                  <w:lang w:eastAsia="cs-CZ"/>
                </w:rPr>
                <w:t>www.msmt.cz</w:t>
              </w:r>
            </w:hyperlink>
          </w:p>
          <w:p w:rsidR="00D46788" w:rsidRPr="00B33696" w:rsidRDefault="00717505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="00D46788" w:rsidRPr="00B33696">
                <w:rPr>
                  <w:rFonts w:eastAsia="Times New Roman" w:cs="Times New Roman"/>
                  <w:color w:val="0000FF"/>
                  <w:u w:val="single"/>
                  <w:lang w:eastAsia="cs-CZ"/>
                </w:rPr>
                <w:t>www.zkola.cz/zkedu/management/prehledskolskychpredpisu/default.aspx</w:t>
              </w:r>
            </w:hyperlink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lastRenderedPageBreak/>
              <w:t xml:space="preserve">14.2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Vydané právní předpisy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Školní řád – v sekretariátu školy a na webových stránkách školy</w:t>
            </w:r>
            <w:r w:rsidR="00F022C7">
              <w:rPr>
                <w:rFonts w:eastAsia="Times New Roman" w:cs="Times New Roman"/>
                <w:color w:val="000000"/>
                <w:lang w:eastAsia="cs-CZ"/>
              </w:rPr>
              <w:t>, na chodbě školy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15. Úhrady za poskytování informací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15.1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Sazebník úhrad za poskytování informací je dán vnitřní směrnicí.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15.2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Usnesení nadřízeného orgánu o výši úhrad za poskytnutí informací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16. Licenční smlouvy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16.1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Vzory licenčních smluv – bez smluv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16.2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Výhradní licence – bez smluv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17. Výroční zpráva podle zákona č. 106/1999 Sb.</w:t>
            </w:r>
            <w:r w:rsidRPr="00B3369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D46788" w:rsidRPr="00B33696" w:rsidRDefault="00D46788" w:rsidP="00D407AE">
            <w:pPr>
              <w:spacing w:before="100" w:beforeAutospacing="1"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Výroční zpráva za rok 201</w:t>
            </w:r>
            <w:r w:rsidR="002100A2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7</w:t>
            </w:r>
            <w:r w:rsidRPr="00B3369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 xml:space="preserve"> v oblasti poskytování informací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podle zákona č. 106/1999</w:t>
            </w:r>
            <w:r w:rsidRPr="00B33696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B33696">
              <w:rPr>
                <w:rFonts w:eastAsia="Times New Roman" w:cs="Times New Roman"/>
                <w:color w:val="000000"/>
                <w:lang w:eastAsia="cs-CZ"/>
              </w:rPr>
              <w:t>Sb.,</w:t>
            </w:r>
            <w:r w:rsidRPr="00B33696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923C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                     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o svobodném</w:t>
            </w:r>
            <w:proofErr w:type="gramEnd"/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 přístupu k informacím, ve znění pozdějších předpisů.</w:t>
            </w:r>
            <w:r w:rsidR="008923C8">
              <w:rPr>
                <w:rFonts w:eastAsia="Times New Roman" w:cs="Times New Roman"/>
                <w:color w:val="000000"/>
                <w:lang w:eastAsia="cs-CZ"/>
              </w:rPr>
              <w:t xml:space="preserve">                                                                     </w:t>
            </w:r>
            <w:r w:rsidRPr="008923C8">
              <w:rPr>
                <w:rFonts w:eastAsia="Times New Roman" w:cs="Times New Roman"/>
                <w:b/>
                <w:color w:val="000000"/>
                <w:lang w:eastAsia="cs-CZ"/>
              </w:rPr>
              <w:t xml:space="preserve">Podle §18 tohoto </w:t>
            </w:r>
            <w:proofErr w:type="gramStart"/>
            <w:r w:rsidRPr="008923C8">
              <w:rPr>
                <w:rFonts w:eastAsia="Times New Roman" w:cs="Times New Roman"/>
                <w:b/>
                <w:color w:val="000000"/>
                <w:lang w:eastAsia="cs-CZ"/>
              </w:rPr>
              <w:t>zákona:</w:t>
            </w:r>
            <w:r w:rsidR="008923C8" w:rsidRPr="008923C8">
              <w:rPr>
                <w:rFonts w:eastAsia="Times New Roman" w:cs="Times New Roman"/>
                <w:b/>
                <w:color w:val="000000"/>
                <w:lang w:eastAsia="cs-CZ"/>
              </w:rPr>
              <w:t xml:space="preserve">            </w:t>
            </w:r>
            <w:r w:rsidR="008923C8" w:rsidRPr="008923C8">
              <w:rPr>
                <w:rFonts w:eastAsia="Times New Roman" w:cs="Times New Roman"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a) počet</w:t>
            </w:r>
            <w:proofErr w:type="gramEnd"/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 podaných žádostí o informace a počet vydaných rozhodnutí o odmítnutí žádostí </w:t>
            </w:r>
          </w:p>
          <w:p w:rsidR="00F022C7" w:rsidRDefault="00D46788" w:rsidP="00D407AE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žádné</w:t>
            </w:r>
            <w:r w:rsidR="00F022C7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  <w:p w:rsidR="00D46788" w:rsidRPr="00B33696" w:rsidRDefault="00D46788" w:rsidP="00D407A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b) počet podaných odvolání</w:t>
            </w:r>
          </w:p>
          <w:p w:rsidR="00F022C7" w:rsidRDefault="00D46788" w:rsidP="00D407AE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žádné</w:t>
            </w:r>
            <w:r w:rsidR="00F022C7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</w:p>
          <w:p w:rsidR="00D46788" w:rsidRPr="00B33696" w:rsidRDefault="00D46788" w:rsidP="00D407A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c) opis podstatných částí každého rozsudku soudu ve věci přezkoumání zákonitosti rozhodnutí</w:t>
            </w:r>
            <w:r w:rsidR="00F022C7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>povinného subjektu o odmítnutí žádosti o poskytnutí informace a přehled výdajů, které povinný</w:t>
            </w:r>
            <w:r w:rsidR="00F022C7">
              <w:rPr>
                <w:rFonts w:eastAsia="Times New Roman" w:cs="Times New Roman"/>
                <w:color w:val="000000"/>
                <w:lang w:eastAsia="cs-CZ"/>
              </w:rPr>
              <w:t xml:space="preserve">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t xml:space="preserve">subjekt vynaložil v souvislosti se soudními řízeními o právech a povinnostech podle tohoto zákona, </w:t>
            </w:r>
            <w:r w:rsidRPr="00B33696">
              <w:rPr>
                <w:rFonts w:eastAsia="Times New Roman" w:cs="Times New Roman"/>
                <w:color w:val="000000"/>
                <w:lang w:eastAsia="cs-CZ"/>
              </w:rPr>
              <w:br/>
              <w:t>a to včetně nákladů na své vlastní zaměstnance a nákladů na právní zastoupení</w:t>
            </w:r>
          </w:p>
          <w:p w:rsidR="00D46788" w:rsidRPr="00B33696" w:rsidRDefault="00D46788" w:rsidP="00D407A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žádné</w:t>
            </w:r>
          </w:p>
          <w:p w:rsidR="00D46788" w:rsidRPr="00B33696" w:rsidRDefault="00D46788" w:rsidP="00D407A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d) výčet poskytnutých výhradních licencí, včetně odůvodnění nezbytnosti poskytnutí licence</w:t>
            </w:r>
          </w:p>
          <w:p w:rsidR="00F022C7" w:rsidRDefault="00D46788" w:rsidP="00D407AE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žádné</w:t>
            </w:r>
          </w:p>
          <w:p w:rsidR="00D46788" w:rsidRPr="00B33696" w:rsidRDefault="00D46788" w:rsidP="00D407A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e) počet stížností podle §16a, důvody jejich podání a stručný popis způsobu jejich vyřízení</w:t>
            </w:r>
          </w:p>
          <w:p w:rsidR="00F022C7" w:rsidRDefault="00D46788" w:rsidP="00D407AE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žádné</w:t>
            </w:r>
          </w:p>
          <w:p w:rsidR="00D46788" w:rsidRPr="00B33696" w:rsidRDefault="00D46788" w:rsidP="00D407A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f) další informace vztahující se k uplatnění tohoto zákona</w:t>
            </w:r>
          </w:p>
          <w:p w:rsidR="00D46788" w:rsidRPr="00B33696" w:rsidRDefault="00D46788" w:rsidP="00452F3F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B33696">
              <w:rPr>
                <w:rFonts w:eastAsia="Times New Roman" w:cs="Times New Roman"/>
                <w:color w:val="000000"/>
                <w:lang w:eastAsia="cs-CZ"/>
              </w:rPr>
              <w:t>žádné</w:t>
            </w:r>
          </w:p>
        </w:tc>
      </w:tr>
      <w:tr w:rsidR="00B33696" w:rsidRPr="00B33696" w:rsidTr="00D46788">
        <w:trPr>
          <w:tblCellSpacing w:w="15" w:type="dxa"/>
        </w:trPr>
        <w:tc>
          <w:tcPr>
            <w:tcW w:w="0" w:type="auto"/>
          </w:tcPr>
          <w:p w:rsidR="00B33696" w:rsidRPr="00B33696" w:rsidRDefault="00B33696" w:rsidP="00D46788">
            <w:pPr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E76DA" w:rsidRPr="00B33696" w:rsidRDefault="00D46788">
      <w:r w:rsidRPr="00B33696">
        <w:rPr>
          <w:rFonts w:eastAsia="Times New Roman" w:cs="Times New Roman"/>
          <w:sz w:val="24"/>
          <w:szCs w:val="24"/>
          <w:lang w:eastAsia="cs-CZ"/>
        </w:rPr>
        <w:t> </w:t>
      </w:r>
    </w:p>
    <w:sectPr w:rsidR="00AE76DA" w:rsidRPr="00B3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F4"/>
    <w:rsid w:val="0012211B"/>
    <w:rsid w:val="002100A2"/>
    <w:rsid w:val="00372831"/>
    <w:rsid w:val="00432101"/>
    <w:rsid w:val="00452F3F"/>
    <w:rsid w:val="004B51F4"/>
    <w:rsid w:val="00522B5F"/>
    <w:rsid w:val="006A092E"/>
    <w:rsid w:val="00717505"/>
    <w:rsid w:val="007664E4"/>
    <w:rsid w:val="00785E2A"/>
    <w:rsid w:val="007A6466"/>
    <w:rsid w:val="008923C8"/>
    <w:rsid w:val="009A302C"/>
    <w:rsid w:val="00A2549D"/>
    <w:rsid w:val="00A92E83"/>
    <w:rsid w:val="00AD258B"/>
    <w:rsid w:val="00AE76DA"/>
    <w:rsid w:val="00B04555"/>
    <w:rsid w:val="00B33696"/>
    <w:rsid w:val="00D407AE"/>
    <w:rsid w:val="00D46788"/>
    <w:rsid w:val="00DB6A49"/>
    <w:rsid w:val="00F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110C2-1FF7-4C55-8FF2-3493E201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369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2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vale&#269;kova@zus-ub.cz" TargetMode="External"/><Relationship Id="rId13" Type="http://schemas.openxmlformats.org/officeDocument/2006/relationships/hyperlink" Target="http://www.zus-ub.cz/public/data/archiv2/283-46254552-jpg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zus-ub.cz" TargetMode="External"/><Relationship Id="rId12" Type="http://schemas.openxmlformats.org/officeDocument/2006/relationships/hyperlink" Target="mailto:poverenec.oou@zus-ub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zkola.cz/zkedu/management/prehledskolskychpredpisu/default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us-ub.cz" TargetMode="External"/><Relationship Id="rId11" Type="http://schemas.openxmlformats.org/officeDocument/2006/relationships/hyperlink" Target="mailto:hospodarka@zus-ub.cz" TargetMode="External"/><Relationship Id="rId5" Type="http://schemas.openxmlformats.org/officeDocument/2006/relationships/hyperlink" Target="http://www.kr-zlinsky.cz" TargetMode="Externa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mailto:ucetni@zus-ub.cz" TargetMode="External"/><Relationship Id="rId4" Type="http://schemas.openxmlformats.org/officeDocument/2006/relationships/hyperlink" Target="mailto:podatelna@kr-zlinsky.cz" TargetMode="External"/><Relationship Id="rId9" Type="http://schemas.openxmlformats.org/officeDocument/2006/relationships/hyperlink" Target="mailto:tomas.lekes@zus-ub.cz" TargetMode="External"/><Relationship Id="rId14" Type="http://schemas.openxmlformats.org/officeDocument/2006/relationships/hyperlink" Target="mailto:info@zus-u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936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Mahdalová</dc:creator>
  <cp:keywords/>
  <dc:description/>
  <cp:lastModifiedBy>Hana Mahdalová</cp:lastModifiedBy>
  <cp:revision>17</cp:revision>
  <cp:lastPrinted>2015-01-22T14:42:00Z</cp:lastPrinted>
  <dcterms:created xsi:type="dcterms:W3CDTF">2015-01-19T14:42:00Z</dcterms:created>
  <dcterms:modified xsi:type="dcterms:W3CDTF">2018-08-23T09:28:00Z</dcterms:modified>
</cp:coreProperties>
</file>